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4CB3B" w14:textId="113D8C56" w:rsidR="00667C8B" w:rsidRDefault="002C07D1">
      <w:r>
        <w:t>Mall för p</w:t>
      </w:r>
      <w:r w:rsidR="002D654C">
        <w:t xml:space="preserve">ressmeddelande </w:t>
      </w:r>
    </w:p>
    <w:p w14:paraId="262AB8C6" w14:textId="4FFF41F8" w:rsidR="002D654C" w:rsidRDefault="002D654C"/>
    <w:p w14:paraId="0E92B039" w14:textId="09D316F3" w:rsidR="002D654C" w:rsidRDefault="002D654C">
      <w:r>
        <w:t xml:space="preserve">Som en del i uppmärksamhetsveckan Spela </w:t>
      </w:r>
      <w:r w:rsidR="00E26C84">
        <w:t>r</w:t>
      </w:r>
      <w:r>
        <w:t xml:space="preserve">oll! arrangerar organisation xx aktivitet xx den XX/XX i Stad X. </w:t>
      </w:r>
    </w:p>
    <w:p w14:paraId="07CE0D2F" w14:textId="3F602FE8" w:rsidR="002569D5" w:rsidRDefault="002569D5" w:rsidP="002569D5">
      <w:pPr>
        <w:autoSpaceDE w:val="0"/>
        <w:autoSpaceDN w:val="0"/>
        <w:adjustRightInd w:val="0"/>
        <w:spacing w:after="0" w:line="240" w:lineRule="auto"/>
      </w:pPr>
      <w:r>
        <w:t xml:space="preserve">Spela </w:t>
      </w:r>
      <w:r w:rsidR="00E26C84">
        <w:t>R</w:t>
      </w:r>
      <w:r>
        <w:t xml:space="preserve">oll! återkommer årligen kring alla hjärtans dag och handlar om att sätta fokus på situationen för barn och unga som växer upp med någon vuxen som dricker för mycket alkohol. I år äger veckan rum den </w:t>
      </w:r>
      <w:r w:rsidR="000861C4">
        <w:t>9</w:t>
      </w:r>
      <w:r w:rsidR="00084E65">
        <w:t>–</w:t>
      </w:r>
      <w:r w:rsidR="004E1D77">
        <w:t>1</w:t>
      </w:r>
      <w:r w:rsidR="000861C4">
        <w:t>5</w:t>
      </w:r>
      <w:r>
        <w:t xml:space="preserve"> februari. </w:t>
      </w:r>
    </w:p>
    <w:p w14:paraId="3BE43ED0" w14:textId="77777777" w:rsidR="002B2A93" w:rsidRDefault="002B2A93" w:rsidP="002B2A93">
      <w:pPr>
        <w:autoSpaceDE w:val="0"/>
        <w:autoSpaceDN w:val="0"/>
        <w:adjustRightInd w:val="0"/>
        <w:spacing w:after="0" w:line="240" w:lineRule="auto"/>
        <w:rPr>
          <w:rFonts w:ascii="ProximaNova-Semibold" w:hAnsi="ProximaNova-Semibold" w:cs="ProximaNova-Semibold"/>
        </w:rPr>
      </w:pPr>
    </w:p>
    <w:p w14:paraId="49518BB0" w14:textId="3A14C0EA" w:rsidR="00086D73" w:rsidRDefault="002B2A93" w:rsidP="009B685A">
      <w:pPr>
        <w:autoSpaceDE w:val="0"/>
        <w:autoSpaceDN w:val="0"/>
        <w:adjustRightInd w:val="0"/>
        <w:spacing w:after="0" w:line="240" w:lineRule="auto"/>
      </w:pPr>
      <w:r>
        <w:t xml:space="preserve">Syftet med Spela </w:t>
      </w:r>
      <w:r w:rsidR="00E26C84">
        <w:t>r</w:t>
      </w:r>
      <w:r>
        <w:t xml:space="preserve">oll! är att sprida kunskap och väcka samtal om hur barn påverkas av att växa upp med vuxna som dricker för mycket alkohol. Målet är att öka medvetenheten och förståelsen för barnens situation. Men också hur omgivningen kan spela roll. För alla kan spela roll. Som lärare, ideellt engagerad idrottsledare, granne och medmänniska – alla kan spela roll. </w:t>
      </w:r>
    </w:p>
    <w:p w14:paraId="2CD2F1F8" w14:textId="77777777" w:rsidR="009B685A" w:rsidRDefault="009B685A" w:rsidP="009B685A">
      <w:pPr>
        <w:autoSpaceDE w:val="0"/>
        <w:autoSpaceDN w:val="0"/>
        <w:adjustRightInd w:val="0"/>
        <w:spacing w:after="0" w:line="240" w:lineRule="auto"/>
      </w:pPr>
    </w:p>
    <w:p w14:paraId="078622C5" w14:textId="0489DF50" w:rsidR="00086D73" w:rsidRDefault="00086D73" w:rsidP="00086D73">
      <w:r>
        <w:t xml:space="preserve">-citat citat , säger XXX på </w:t>
      </w:r>
      <w:r w:rsidR="00084E65">
        <w:t>organisationen</w:t>
      </w:r>
      <w:r>
        <w:t xml:space="preserve"> XX. (förslag på början: ”vi på organisation XXX tycker att detta är viktigt för att …”) </w:t>
      </w:r>
    </w:p>
    <w:p w14:paraId="1ECAD0B3" w14:textId="65B5203E" w:rsidR="002B2A93" w:rsidRDefault="002B2A93" w:rsidP="002B2A93">
      <w:pPr>
        <w:autoSpaceDE w:val="0"/>
        <w:autoSpaceDN w:val="0"/>
        <w:adjustRightInd w:val="0"/>
        <w:spacing w:after="0" w:line="240" w:lineRule="auto"/>
      </w:pPr>
    </w:p>
    <w:p w14:paraId="1B085F06" w14:textId="0CDD16C7" w:rsidR="002B2A93" w:rsidRDefault="002B2A93" w:rsidP="002B2A93">
      <w:r>
        <w:t xml:space="preserve">Under </w:t>
      </w:r>
      <w:r w:rsidR="00086D73">
        <w:t xml:space="preserve">Spela </w:t>
      </w:r>
      <w:r w:rsidR="00E26C84">
        <w:t>r</w:t>
      </w:r>
      <w:r w:rsidR="00086D73">
        <w:t>oll</w:t>
      </w:r>
      <w:r w:rsidR="002C07D1">
        <w:t>-veckan</w:t>
      </w:r>
      <w:r>
        <w:t xml:space="preserve"> genomförs olika aktiviteter runt om i </w:t>
      </w:r>
      <w:r w:rsidR="00086D73">
        <w:t xml:space="preserve">hela </w:t>
      </w:r>
      <w:r>
        <w:t>landet. Det är allt ifrån länsstyrelser och kommuner till organisationer, föreningar och privatpersoner som tar olika initiativ för att uppmärksamma frågan.</w:t>
      </w:r>
      <w:r w:rsidR="00086D73">
        <w:t xml:space="preserve"> </w:t>
      </w:r>
    </w:p>
    <w:p w14:paraId="75CE0234" w14:textId="77777777" w:rsidR="00EE18AF" w:rsidRDefault="00EE18AF" w:rsidP="00E96E2C">
      <w:pPr>
        <w:autoSpaceDE w:val="0"/>
        <w:autoSpaceDN w:val="0"/>
        <w:adjustRightInd w:val="0"/>
        <w:spacing w:after="0" w:line="240" w:lineRule="auto"/>
      </w:pPr>
    </w:p>
    <w:p w14:paraId="10FD2774" w14:textId="1EFA4887" w:rsidR="00086D73" w:rsidRPr="00E96E2C" w:rsidRDefault="000A3C2D" w:rsidP="00E96E2C">
      <w:pPr>
        <w:autoSpaceDE w:val="0"/>
        <w:autoSpaceDN w:val="0"/>
        <w:adjustRightInd w:val="0"/>
        <w:spacing w:after="0" w:line="240" w:lineRule="auto"/>
        <w:rPr>
          <w:rFonts w:ascii="ProximaNova-Semibold" w:hAnsi="ProximaNova-Semibold" w:cs="ProximaNova-Semibold"/>
        </w:rPr>
      </w:pPr>
      <w:r>
        <w:rPr>
          <w:rFonts w:ascii="ProximaNova-Semibold" w:hAnsi="ProximaNova-Semibold" w:cs="ProximaNova-Semibold"/>
        </w:rPr>
        <w:t xml:space="preserve">Under den här veckan är det </w:t>
      </w:r>
      <w:r w:rsidR="009B685A">
        <w:rPr>
          <w:rFonts w:ascii="ProximaNova-Semibold" w:hAnsi="ProximaNova-Semibold" w:cs="ProximaNova-Semibold"/>
        </w:rPr>
        <w:t xml:space="preserve">även </w:t>
      </w:r>
      <w:r>
        <w:rPr>
          <w:rFonts w:ascii="ProximaNova-Semibold" w:hAnsi="ProximaNova-Semibold" w:cs="ProximaNova-Semibold"/>
        </w:rPr>
        <w:t>många</w:t>
      </w:r>
      <w:r w:rsidR="00137F39" w:rsidRPr="00137F39">
        <w:t xml:space="preserve"> </w:t>
      </w:r>
      <w:r w:rsidR="009B685A">
        <w:t xml:space="preserve">andra </w:t>
      </w:r>
      <w:r w:rsidR="00137F39" w:rsidRPr="00137F39">
        <w:t xml:space="preserve">länder </w:t>
      </w:r>
      <w:r>
        <w:t xml:space="preserve">som uppmärksammar </w:t>
      </w:r>
      <w:r w:rsidR="00137F39" w:rsidRPr="00137F39">
        <w:t>barn som växer upp i familjer där någon vuxen dricker för mycket. I till exempel USA och Storbritannien har man i flera år genomfört Children of Alcoholics Week just denna vecka. I Sverige genomfördes uppmärksamhetsveckan för första gången år 2011.</w:t>
      </w:r>
    </w:p>
    <w:p w14:paraId="77C31280" w14:textId="77777777" w:rsidR="00137F39" w:rsidRDefault="00137F39" w:rsidP="00086D73"/>
    <w:p w14:paraId="4411C44D" w14:textId="16607211" w:rsidR="00086D73" w:rsidRDefault="00086D73" w:rsidP="00086D73">
      <w:r w:rsidRPr="002C07D1">
        <w:rPr>
          <w:b/>
          <w:bCs/>
        </w:rPr>
        <w:t xml:space="preserve">Aktiviteter: </w:t>
      </w:r>
      <w:r>
        <w:br/>
        <w:t>var och när? Ev information om hur man anmäler sig</w:t>
      </w:r>
    </w:p>
    <w:p w14:paraId="40FCB66C" w14:textId="6B0E89F5" w:rsidR="00086D73" w:rsidRDefault="00086D73" w:rsidP="00086D73">
      <w:pPr>
        <w:rPr>
          <w:b/>
          <w:bCs/>
        </w:rPr>
      </w:pPr>
      <w:r w:rsidRPr="002C07D1">
        <w:rPr>
          <w:b/>
          <w:bCs/>
        </w:rPr>
        <w:br/>
        <w:t xml:space="preserve">Kontaktuppgifter: </w:t>
      </w:r>
    </w:p>
    <w:p w14:paraId="27CF5E16" w14:textId="3ACF43CD" w:rsidR="00084E65" w:rsidRPr="00084E65" w:rsidRDefault="00084E65" w:rsidP="00086D73">
      <w:r>
        <w:t>Era kontaktuppgifter</w:t>
      </w:r>
    </w:p>
    <w:p w14:paraId="5CEBDF53" w14:textId="4F6B44DD" w:rsidR="00086D73" w:rsidRDefault="00086D73" w:rsidP="00086D73"/>
    <w:p w14:paraId="613DC034" w14:textId="798239F4" w:rsidR="00086D73" w:rsidRPr="002C07D1" w:rsidRDefault="00086D73" w:rsidP="00086D73">
      <w:pPr>
        <w:rPr>
          <w:b/>
          <w:bCs/>
        </w:rPr>
      </w:pPr>
      <w:r w:rsidRPr="002C07D1">
        <w:rPr>
          <w:b/>
          <w:bCs/>
        </w:rPr>
        <w:t>Läs mer på:</w:t>
      </w:r>
    </w:p>
    <w:p w14:paraId="2E60DA32" w14:textId="6764A299" w:rsidR="00086D73" w:rsidRDefault="00086D73" w:rsidP="00086D73">
      <w:hyperlink r:id="rId7" w:history="1">
        <w:r w:rsidRPr="00D74D4E">
          <w:rPr>
            <w:rStyle w:val="Hyperlnk"/>
          </w:rPr>
          <w:t>www.duspelarroll.se</w:t>
        </w:r>
      </w:hyperlink>
      <w:r>
        <w:t xml:space="preserve"> </w:t>
      </w:r>
    </w:p>
    <w:p w14:paraId="1ABEBC79" w14:textId="110AF0F4" w:rsidR="00086D73" w:rsidRDefault="00086D73" w:rsidP="00086D73">
      <w:r>
        <w:t>er egen hemisda</w:t>
      </w:r>
    </w:p>
    <w:p w14:paraId="6BCA6AAC" w14:textId="77777777" w:rsidR="00086D73" w:rsidRDefault="00086D73" w:rsidP="00086D73"/>
    <w:p w14:paraId="1CC6ECD7" w14:textId="77777777" w:rsidR="002B2A93" w:rsidRDefault="002B2A93"/>
    <w:sectPr w:rsidR="002B2A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A491A" w14:textId="77777777" w:rsidR="007521BA" w:rsidRDefault="007521BA" w:rsidP="00086D73">
      <w:pPr>
        <w:spacing w:after="0" w:line="240" w:lineRule="auto"/>
      </w:pPr>
      <w:r>
        <w:separator/>
      </w:r>
    </w:p>
  </w:endnote>
  <w:endnote w:type="continuationSeparator" w:id="0">
    <w:p w14:paraId="7A090E8F" w14:textId="77777777" w:rsidR="007521BA" w:rsidRDefault="007521BA" w:rsidP="00086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ximaNova-Sem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1969" w14:textId="77777777" w:rsidR="007521BA" w:rsidRDefault="007521BA" w:rsidP="00086D73">
      <w:pPr>
        <w:spacing w:after="0" w:line="240" w:lineRule="auto"/>
      </w:pPr>
      <w:r>
        <w:separator/>
      </w:r>
    </w:p>
  </w:footnote>
  <w:footnote w:type="continuationSeparator" w:id="0">
    <w:p w14:paraId="03E7B041" w14:textId="77777777" w:rsidR="007521BA" w:rsidRDefault="007521BA" w:rsidP="00086D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B6865"/>
    <w:multiLevelType w:val="hybridMultilevel"/>
    <w:tmpl w:val="991C6878"/>
    <w:lvl w:ilvl="0" w:tplc="A940B036">
      <w:start w:val="8"/>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98057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54C"/>
    <w:rsid w:val="00084E65"/>
    <w:rsid w:val="000861C4"/>
    <w:rsid w:val="00086D73"/>
    <w:rsid w:val="000A3C2D"/>
    <w:rsid w:val="00137F39"/>
    <w:rsid w:val="002569D5"/>
    <w:rsid w:val="002B2A93"/>
    <w:rsid w:val="002C07D1"/>
    <w:rsid w:val="002D654C"/>
    <w:rsid w:val="004C40BA"/>
    <w:rsid w:val="004E1D77"/>
    <w:rsid w:val="00664CD9"/>
    <w:rsid w:val="00667C8B"/>
    <w:rsid w:val="007521BA"/>
    <w:rsid w:val="0099324D"/>
    <w:rsid w:val="009B685A"/>
    <w:rsid w:val="00AC195E"/>
    <w:rsid w:val="00E26C84"/>
    <w:rsid w:val="00E96E2C"/>
    <w:rsid w:val="00EE18AF"/>
    <w:rsid w:val="00FE02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FF1B"/>
  <w15:chartTrackingRefBased/>
  <w15:docId w15:val="{5F5461A0-B2F4-4A82-AB8A-6D4441291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86D73"/>
    <w:pPr>
      <w:ind w:left="720"/>
      <w:contextualSpacing/>
    </w:pPr>
  </w:style>
  <w:style w:type="paragraph" w:styleId="Sidhuvud">
    <w:name w:val="header"/>
    <w:basedOn w:val="Normal"/>
    <w:link w:val="SidhuvudChar"/>
    <w:uiPriority w:val="99"/>
    <w:unhideWhenUsed/>
    <w:rsid w:val="00086D73"/>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086D73"/>
    <w:rPr>
      <w:lang w:val="sv-SE"/>
    </w:rPr>
  </w:style>
  <w:style w:type="paragraph" w:styleId="Sidfot">
    <w:name w:val="footer"/>
    <w:basedOn w:val="Normal"/>
    <w:link w:val="SidfotChar"/>
    <w:uiPriority w:val="99"/>
    <w:unhideWhenUsed/>
    <w:rsid w:val="00086D73"/>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086D73"/>
    <w:rPr>
      <w:lang w:val="sv-SE"/>
    </w:rPr>
  </w:style>
  <w:style w:type="character" w:styleId="Hyperlnk">
    <w:name w:val="Hyperlink"/>
    <w:basedOn w:val="Standardstycketeckensnitt"/>
    <w:uiPriority w:val="99"/>
    <w:unhideWhenUsed/>
    <w:rsid w:val="00086D73"/>
    <w:rPr>
      <w:color w:val="0563C1" w:themeColor="hyperlink"/>
      <w:u w:val="single"/>
    </w:rPr>
  </w:style>
  <w:style w:type="character" w:styleId="Olstomnmnande">
    <w:name w:val="Unresolved Mention"/>
    <w:basedOn w:val="Standardstycketeckensnitt"/>
    <w:uiPriority w:val="99"/>
    <w:semiHidden/>
    <w:unhideWhenUsed/>
    <w:rsid w:val="00086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uspelarroll.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221</Words>
  <Characters>1386</Characters>
  <Application>Microsoft Office Word</Application>
  <DocSecurity>0</DocSecurity>
  <Lines>24</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Ömalm Ronvall</dc:creator>
  <cp:keywords/>
  <dc:description/>
  <cp:lastModifiedBy>Ida Ömalm Ronvall</cp:lastModifiedBy>
  <cp:revision>12</cp:revision>
  <dcterms:created xsi:type="dcterms:W3CDTF">2022-05-11T13:19:00Z</dcterms:created>
  <dcterms:modified xsi:type="dcterms:W3CDTF">2025-09-09T14:26:00Z</dcterms:modified>
</cp:coreProperties>
</file>